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BA0" w:rsidRPr="000157B5" w:rsidRDefault="00C02BA0" w:rsidP="00B3443C">
      <w:pPr>
        <w:pStyle w:val="a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157B5" w:rsidRPr="000157B5" w:rsidRDefault="000157B5" w:rsidP="000157B5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57B5">
        <w:rPr>
          <w:rFonts w:ascii="Times New Roman" w:hAnsi="Times New Roman"/>
          <w:sz w:val="28"/>
          <w:szCs w:val="28"/>
        </w:rPr>
        <w:t>В 2015 году весь Православный мир отметит 1000-летие преставления святого равноапостольного князя Владимира, благодаря которому Русь приняла Православие.</w:t>
      </w:r>
    </w:p>
    <w:p w:rsidR="00C02BA0" w:rsidRPr="000157B5" w:rsidRDefault="00C02BA0" w:rsidP="000157B5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57B5">
        <w:rPr>
          <w:rFonts w:ascii="Times New Roman" w:hAnsi="Times New Roman"/>
          <w:sz w:val="28"/>
          <w:szCs w:val="28"/>
          <w:lang w:eastAsia="ru-RU"/>
        </w:rPr>
        <w:t>Святой равноапостольный Великий князь Владимир оказал огромное влияние на развитие нашей страны. Князь Владимир принял христианство и призвал жителей Руси креститься</w:t>
      </w:r>
      <w:r w:rsidR="000157B5" w:rsidRPr="000157B5">
        <w:rPr>
          <w:rFonts w:ascii="Times New Roman" w:hAnsi="Times New Roman"/>
          <w:sz w:val="28"/>
          <w:szCs w:val="28"/>
          <w:lang w:eastAsia="ru-RU"/>
        </w:rPr>
        <w:t>.</w:t>
      </w:r>
      <w:r w:rsidR="000F34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57B5">
        <w:rPr>
          <w:rFonts w:ascii="Times New Roman" w:hAnsi="Times New Roman"/>
          <w:sz w:val="28"/>
          <w:szCs w:val="28"/>
          <w:lang w:eastAsia="ru-RU"/>
        </w:rPr>
        <w:t>За добрые дела и милосердное отношение к нуждающимся народ прозвал его «Красное солнышко».</w:t>
      </w:r>
    </w:p>
    <w:p w:rsidR="00C02BA0" w:rsidRPr="000157B5" w:rsidRDefault="00C02BA0" w:rsidP="000157B5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57B5">
        <w:rPr>
          <w:rFonts w:ascii="Times New Roman" w:hAnsi="Times New Roman"/>
          <w:sz w:val="28"/>
          <w:szCs w:val="28"/>
          <w:lang w:eastAsia="ru-RU"/>
        </w:rPr>
        <w:t>В 988 году в Херсонесе князь Владимир и его дружина приняли крещение. После этого он повелел опрокинуть языческих идолов в Киеве и призвал креститься киевлян, на следующий день на берегу Днепра согласно летописи «сошлось людей без числа». Затем Владимир направил своих сторонников распространять православие в новгородской и ростово-суздальской землях. В летописи рассказывается, что после крещения Руси Владимир стал распространять грамотность – повелел отдавать детей «в обучение книжное».</w:t>
      </w:r>
    </w:p>
    <w:p w:rsidR="00C02BA0" w:rsidRDefault="00C02BA0" w:rsidP="00B3443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E01D8" w:rsidRDefault="00B3443C" w:rsidP="009E01D8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</w:t>
      </w:r>
      <w:r w:rsidR="00DF7E86">
        <w:rPr>
          <w:rFonts w:ascii="Times New Roman" w:hAnsi="Times New Roman"/>
          <w:sz w:val="28"/>
          <w:szCs w:val="28"/>
        </w:rPr>
        <w:t>еддверии этой даты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DF7E86">
        <w:rPr>
          <w:rFonts w:ascii="Times New Roman" w:hAnsi="Times New Roman"/>
          <w:sz w:val="28"/>
          <w:szCs w:val="28"/>
        </w:rPr>
        <w:t xml:space="preserve"> с</w:t>
      </w:r>
      <w:r w:rsidR="00C02BA0">
        <w:rPr>
          <w:rFonts w:ascii="Times New Roman" w:hAnsi="Times New Roman"/>
          <w:sz w:val="28"/>
          <w:szCs w:val="28"/>
        </w:rPr>
        <w:t xml:space="preserve">  10</w:t>
      </w:r>
      <w:r w:rsidRPr="00B3443C">
        <w:rPr>
          <w:rFonts w:ascii="Times New Roman" w:hAnsi="Times New Roman"/>
          <w:sz w:val="28"/>
          <w:szCs w:val="28"/>
        </w:rPr>
        <w:t xml:space="preserve"> по 15 </w:t>
      </w:r>
      <w:r w:rsidR="00C02BA0">
        <w:rPr>
          <w:rFonts w:ascii="Times New Roman" w:hAnsi="Times New Roman"/>
          <w:sz w:val="28"/>
          <w:szCs w:val="28"/>
        </w:rPr>
        <w:t>ноября</w:t>
      </w:r>
      <w:r w:rsidRPr="00B3443C">
        <w:rPr>
          <w:rFonts w:ascii="Times New Roman" w:hAnsi="Times New Roman"/>
          <w:sz w:val="28"/>
          <w:szCs w:val="28"/>
        </w:rPr>
        <w:t xml:space="preserve"> 201</w:t>
      </w:r>
      <w:r w:rsidR="00C02BA0">
        <w:rPr>
          <w:rFonts w:ascii="Times New Roman" w:hAnsi="Times New Roman"/>
          <w:sz w:val="28"/>
          <w:szCs w:val="28"/>
        </w:rPr>
        <w:t>4</w:t>
      </w:r>
      <w:r w:rsidRPr="00B3443C">
        <w:rPr>
          <w:rFonts w:ascii="Times New Roman" w:hAnsi="Times New Roman"/>
          <w:sz w:val="28"/>
          <w:szCs w:val="28"/>
        </w:rPr>
        <w:t xml:space="preserve"> года в МБОУ СОШ №2</w:t>
      </w:r>
    </w:p>
    <w:p w:rsidR="009E01D8" w:rsidRDefault="00B3443C" w:rsidP="00E73D47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B3443C">
        <w:rPr>
          <w:rFonts w:ascii="Times New Roman" w:hAnsi="Times New Roman"/>
          <w:sz w:val="28"/>
          <w:szCs w:val="28"/>
        </w:rPr>
        <w:t>п. Добринка проходи</w:t>
      </w:r>
      <w:r w:rsidR="00773107">
        <w:rPr>
          <w:rFonts w:ascii="Times New Roman" w:hAnsi="Times New Roman"/>
          <w:sz w:val="28"/>
          <w:szCs w:val="28"/>
        </w:rPr>
        <w:t>ла Неделя П</w:t>
      </w:r>
      <w:r>
        <w:rPr>
          <w:rFonts w:ascii="Times New Roman" w:hAnsi="Times New Roman"/>
          <w:sz w:val="28"/>
          <w:szCs w:val="28"/>
        </w:rPr>
        <w:t>равославной культуры</w:t>
      </w:r>
    </w:p>
    <w:p w:rsidR="00E73D47" w:rsidRDefault="00E73D47" w:rsidP="00E73D4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73D47" w:rsidRPr="00E73D47" w:rsidRDefault="00B3443C" w:rsidP="00E73D47">
      <w:pPr>
        <w:pStyle w:val="a4"/>
        <w:jc w:val="center"/>
        <w:rPr>
          <w:rFonts w:ascii="Times New Roman" w:hAnsi="Times New Roman"/>
          <w:b/>
          <w:color w:val="3830A0"/>
          <w:sz w:val="32"/>
          <w:szCs w:val="32"/>
          <w:u w:val="single"/>
        </w:rPr>
      </w:pPr>
      <w:r w:rsidRPr="00E73D47">
        <w:rPr>
          <w:rFonts w:ascii="Times New Roman" w:hAnsi="Times New Roman"/>
          <w:b/>
          <w:color w:val="3830A0"/>
          <w:sz w:val="32"/>
          <w:szCs w:val="32"/>
          <w:u w:val="single"/>
        </w:rPr>
        <w:t>«</w:t>
      </w:r>
      <w:r w:rsidR="00C02BA0" w:rsidRPr="00E73D47">
        <w:rPr>
          <w:rFonts w:ascii="Times New Roman" w:hAnsi="Times New Roman"/>
          <w:b/>
          <w:color w:val="3830A0"/>
          <w:sz w:val="32"/>
          <w:szCs w:val="32"/>
          <w:u w:val="single"/>
        </w:rPr>
        <w:t xml:space="preserve">Святые, в земле Российской просиявшие. </w:t>
      </w:r>
    </w:p>
    <w:p w:rsidR="009E01D8" w:rsidRDefault="00C02BA0" w:rsidP="00E73D47">
      <w:pPr>
        <w:pStyle w:val="a4"/>
        <w:jc w:val="center"/>
        <w:rPr>
          <w:rFonts w:ascii="Times New Roman" w:hAnsi="Times New Roman"/>
          <w:b/>
          <w:color w:val="3830A0"/>
          <w:sz w:val="32"/>
          <w:szCs w:val="32"/>
          <w:u w:val="single"/>
        </w:rPr>
      </w:pPr>
      <w:r w:rsidRPr="00E73D47">
        <w:rPr>
          <w:rFonts w:ascii="Times New Roman" w:hAnsi="Times New Roman"/>
          <w:b/>
          <w:color w:val="3830A0"/>
          <w:sz w:val="32"/>
          <w:szCs w:val="32"/>
          <w:u w:val="single"/>
        </w:rPr>
        <w:t>Князь Владимир. Цивилизационный выбор Руси</w:t>
      </w:r>
      <w:r w:rsidR="00B3443C" w:rsidRPr="00E73D47">
        <w:rPr>
          <w:rFonts w:ascii="Times New Roman" w:hAnsi="Times New Roman"/>
          <w:b/>
          <w:color w:val="3830A0"/>
          <w:sz w:val="32"/>
          <w:szCs w:val="32"/>
          <w:u w:val="single"/>
        </w:rPr>
        <w:t>»</w:t>
      </w:r>
    </w:p>
    <w:p w:rsidR="00E73D47" w:rsidRPr="00E73D47" w:rsidRDefault="00E73D47" w:rsidP="00E73D47">
      <w:pPr>
        <w:pStyle w:val="a4"/>
        <w:jc w:val="center"/>
        <w:rPr>
          <w:rFonts w:ascii="Times New Roman" w:hAnsi="Times New Roman"/>
          <w:b/>
          <w:color w:val="3830A0"/>
          <w:sz w:val="32"/>
          <w:szCs w:val="32"/>
          <w:u w:val="single"/>
        </w:rPr>
      </w:pPr>
    </w:p>
    <w:p w:rsidR="00782A78" w:rsidRPr="00B3443C" w:rsidRDefault="00B3443C" w:rsidP="00B3443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мероприятий была посвящена именно этому событию.</w:t>
      </w:r>
    </w:p>
    <w:p w:rsidR="00B3443C" w:rsidRPr="00B3443C" w:rsidRDefault="00B3443C" w:rsidP="00B3443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3443C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ю</w:t>
      </w:r>
      <w:r w:rsidRPr="00B3443C">
        <w:rPr>
          <w:rFonts w:ascii="Times New Roman" w:hAnsi="Times New Roman"/>
          <w:sz w:val="28"/>
          <w:szCs w:val="28"/>
        </w:rPr>
        <w:t xml:space="preserve"> мероприятий,  запланированных и проведенных в рамках Недели было</w:t>
      </w:r>
      <w:r>
        <w:rPr>
          <w:rFonts w:ascii="Times New Roman" w:hAnsi="Times New Roman"/>
          <w:sz w:val="28"/>
          <w:szCs w:val="28"/>
        </w:rPr>
        <w:t>:</w:t>
      </w:r>
    </w:p>
    <w:p w:rsidR="00B3443C" w:rsidRPr="00B3443C" w:rsidRDefault="00B3443C" w:rsidP="00B3443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3443C">
        <w:rPr>
          <w:rFonts w:ascii="Times New Roman" w:hAnsi="Times New Roman"/>
          <w:sz w:val="28"/>
          <w:szCs w:val="28"/>
        </w:rPr>
        <w:t>Повышение эффективности работы по духовно-нравственному воспитанию обучающихся школы.</w:t>
      </w:r>
    </w:p>
    <w:p w:rsidR="00B3443C" w:rsidRDefault="00B3443C" w:rsidP="00B3443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3443C">
        <w:rPr>
          <w:rFonts w:ascii="Times New Roman" w:hAnsi="Times New Roman"/>
          <w:sz w:val="28"/>
          <w:szCs w:val="28"/>
        </w:rPr>
        <w:t>Объединение совместных усилий школы, семьи и Русской Православной Церкви в данном направлении деятельности.</w:t>
      </w:r>
    </w:p>
    <w:p w:rsidR="00DF7E86" w:rsidRPr="00E73D47" w:rsidRDefault="00C02BA0" w:rsidP="00DF7E86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02BA0">
        <w:rPr>
          <w:rFonts w:ascii="Times New Roman" w:hAnsi="Times New Roman"/>
          <w:sz w:val="28"/>
          <w:szCs w:val="28"/>
        </w:rPr>
        <w:t>ормирования единого духовно – нравственного образовательного пространства в Липецкой области</w:t>
      </w:r>
      <w:r w:rsidR="00E73D47">
        <w:rPr>
          <w:rFonts w:ascii="Times New Roman" w:hAnsi="Times New Roman"/>
          <w:sz w:val="28"/>
          <w:szCs w:val="28"/>
        </w:rPr>
        <w:t>.</w:t>
      </w:r>
    </w:p>
    <w:p w:rsidR="00B3443C" w:rsidRPr="00B3443C" w:rsidRDefault="00C02BA0" w:rsidP="00120D9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недели состоялось 10 ноября. Со словами приветствия к ребятам обратил</w:t>
      </w:r>
      <w:r w:rsidR="00113C04">
        <w:rPr>
          <w:rFonts w:ascii="Times New Roman" w:hAnsi="Times New Roman"/>
          <w:sz w:val="28"/>
          <w:szCs w:val="28"/>
        </w:rPr>
        <w:t xml:space="preserve">ись  преподаватель ОПК в школе Басов В.Ф., а так же </w:t>
      </w:r>
      <w:r>
        <w:rPr>
          <w:rFonts w:ascii="Times New Roman" w:hAnsi="Times New Roman"/>
          <w:sz w:val="28"/>
          <w:szCs w:val="28"/>
        </w:rPr>
        <w:t xml:space="preserve"> благочинный</w:t>
      </w:r>
      <w:r w:rsidR="009E01D8">
        <w:rPr>
          <w:rFonts w:ascii="Times New Roman" w:hAnsi="Times New Roman"/>
          <w:sz w:val="28"/>
          <w:szCs w:val="28"/>
        </w:rPr>
        <w:t xml:space="preserve"> Добринского ЦО, настоятель Никольского храма протоиерей отец Александр.  </w:t>
      </w:r>
      <w:r w:rsidR="00E73D47">
        <w:rPr>
          <w:rFonts w:ascii="Times New Roman" w:hAnsi="Times New Roman"/>
          <w:sz w:val="28"/>
          <w:szCs w:val="28"/>
        </w:rPr>
        <w:t>Ребятами 7А класса были прочитаны стихотворения о святом князе.</w:t>
      </w:r>
    </w:p>
    <w:p w:rsidR="00782A78" w:rsidRDefault="009C33F0" w:rsidP="00782A78">
      <w:r>
        <w:rPr>
          <w:noProof/>
          <w:lang w:eastAsia="ru-RU"/>
        </w:rPr>
        <w:drawing>
          <wp:inline distT="0" distB="0" distL="0" distR="0">
            <wp:extent cx="3594100" cy="2388870"/>
            <wp:effectExtent l="0" t="0" r="635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78" w:rsidRDefault="00782A78" w:rsidP="00782A78"/>
    <w:p w:rsidR="00782A78" w:rsidRDefault="00782A78" w:rsidP="00782A78"/>
    <w:p w:rsidR="00113C04" w:rsidRDefault="00113C04" w:rsidP="00782A78"/>
    <w:p w:rsidR="00782A78" w:rsidRDefault="009C33F0" w:rsidP="00782A78">
      <w:r>
        <w:rPr>
          <w:noProof/>
          <w:lang w:eastAsia="ru-RU"/>
        </w:rPr>
        <w:drawing>
          <wp:inline distT="0" distB="0" distL="0" distR="0">
            <wp:extent cx="2822575" cy="1871345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2575" cy="1871345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9D" w:rsidRDefault="00FF7D50" w:rsidP="002C7B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9C33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1780" cy="1871345"/>
            <wp:effectExtent l="0" t="0" r="762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837E74">
        <w:rPr>
          <w:rFonts w:ascii="Times New Roman" w:hAnsi="Times New Roman"/>
          <w:sz w:val="28"/>
          <w:szCs w:val="28"/>
        </w:rPr>
        <w:t xml:space="preserve">В тот же день в школе начала работу выставка </w:t>
      </w:r>
      <w:r w:rsidR="00D4239D">
        <w:rPr>
          <w:rFonts w:ascii="Times New Roman" w:hAnsi="Times New Roman"/>
          <w:sz w:val="28"/>
          <w:szCs w:val="28"/>
        </w:rPr>
        <w:t xml:space="preserve"> творческих и литературных работ обучающиеся. </w:t>
      </w:r>
    </w:p>
    <w:p w:rsidR="00837E74" w:rsidRDefault="00FF7D50" w:rsidP="002C7B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9C33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1802130"/>
            <wp:effectExtent l="0" t="0" r="0" b="762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D4239D">
        <w:rPr>
          <w:rFonts w:ascii="Times New Roman" w:hAnsi="Times New Roman"/>
          <w:sz w:val="28"/>
          <w:szCs w:val="28"/>
        </w:rPr>
        <w:t xml:space="preserve">Ребята изготавливали буклеты, рисовали рисунки, демонстрировали свои фотоработы.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7E74" w:rsidRDefault="009C33F0" w:rsidP="002C7B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7140" cy="1871345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50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1780" cy="1871345"/>
            <wp:effectExtent l="0" t="0" r="762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5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560" cy="1871345"/>
            <wp:effectExtent l="0" t="0" r="889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74" w:rsidRPr="00465EC5" w:rsidRDefault="00837E74" w:rsidP="002C7B9F">
      <w:pPr>
        <w:jc w:val="both"/>
        <w:rPr>
          <w:rFonts w:ascii="Times New Roman" w:hAnsi="Times New Roman"/>
          <w:sz w:val="28"/>
          <w:szCs w:val="28"/>
        </w:rPr>
      </w:pPr>
    </w:p>
    <w:p w:rsidR="00837E74" w:rsidRPr="00465EC5" w:rsidRDefault="00837E74" w:rsidP="002C7B9F">
      <w:pPr>
        <w:jc w:val="both"/>
        <w:rPr>
          <w:rFonts w:ascii="Times New Roman" w:hAnsi="Times New Roman"/>
          <w:sz w:val="28"/>
          <w:szCs w:val="28"/>
        </w:rPr>
      </w:pPr>
    </w:p>
    <w:p w:rsidR="00837E74" w:rsidRDefault="00837E74" w:rsidP="002C7B9F">
      <w:pPr>
        <w:jc w:val="both"/>
        <w:rPr>
          <w:rFonts w:ascii="Times New Roman" w:hAnsi="Times New Roman"/>
          <w:sz w:val="28"/>
          <w:szCs w:val="28"/>
        </w:rPr>
      </w:pPr>
    </w:p>
    <w:p w:rsidR="0022581A" w:rsidRDefault="00CA1D09" w:rsidP="002C7B9F">
      <w:pPr>
        <w:jc w:val="both"/>
        <w:rPr>
          <w:rFonts w:ascii="Times New Roman" w:hAnsi="Times New Roman"/>
          <w:sz w:val="28"/>
          <w:szCs w:val="28"/>
        </w:rPr>
      </w:pPr>
      <w:r w:rsidRPr="00CA1D09">
        <w:rPr>
          <w:rFonts w:ascii="Times New Roman" w:hAnsi="Times New Roman"/>
          <w:sz w:val="28"/>
          <w:szCs w:val="28"/>
        </w:rPr>
        <w:t xml:space="preserve">Работы детей очень эмоциональны, красочны, проникнуты  добрыми </w:t>
      </w:r>
      <w:r w:rsidR="0022581A">
        <w:rPr>
          <w:rFonts w:ascii="Times New Roman" w:hAnsi="Times New Roman"/>
          <w:sz w:val="28"/>
          <w:szCs w:val="28"/>
        </w:rPr>
        <w:t xml:space="preserve">Все </w:t>
      </w:r>
      <w:r w:rsidR="00C66083">
        <w:rPr>
          <w:rFonts w:ascii="Times New Roman" w:hAnsi="Times New Roman"/>
          <w:sz w:val="28"/>
          <w:szCs w:val="28"/>
        </w:rPr>
        <w:t xml:space="preserve">Все </w:t>
      </w:r>
    </w:p>
    <w:p w:rsidR="00C66083" w:rsidRPr="002C7B9F" w:rsidRDefault="0022581A" w:rsidP="002C7B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работы детей проникнуты </w:t>
      </w:r>
      <w:r w:rsidR="00CA1D09" w:rsidRPr="00CA1D09">
        <w:rPr>
          <w:rFonts w:ascii="Times New Roman" w:hAnsi="Times New Roman"/>
          <w:sz w:val="28"/>
          <w:szCs w:val="28"/>
        </w:rPr>
        <w:t xml:space="preserve">чувствами к нашему Творцу, любовью к миру.  </w:t>
      </w:r>
    </w:p>
    <w:p w:rsidR="00C66083" w:rsidRPr="00EB02C8" w:rsidRDefault="00C66083" w:rsidP="00C660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 течение всей Недели в школьной  библиотеке работала выставка православной книги</w:t>
      </w:r>
      <w:r w:rsidR="002C7B9F" w:rsidRPr="002C7B9F">
        <w:rPr>
          <w:rFonts w:ascii="Times New Roman" w:hAnsi="Times New Roman"/>
          <w:sz w:val="28"/>
          <w:szCs w:val="28"/>
        </w:rPr>
        <w:t xml:space="preserve"> </w:t>
      </w:r>
    </w:p>
    <w:p w:rsidR="00C66083" w:rsidRPr="00C66083" w:rsidRDefault="009C33F0" w:rsidP="000F3477">
      <w:pPr>
        <w:spacing w:after="0" w:line="240" w:lineRule="auto"/>
        <w:rPr>
          <w:rFonts w:ascii="Times New Roman" w:hAnsi="Times New Roman"/>
          <w:b/>
          <w:color w:val="3830A0"/>
          <w:sz w:val="32"/>
          <w:szCs w:val="32"/>
        </w:rPr>
      </w:pPr>
      <w:r>
        <w:rPr>
          <w:rFonts w:ascii="Times New Roman" w:hAnsi="Times New Roman"/>
          <w:b/>
          <w:noProof/>
          <w:color w:val="3830A0"/>
          <w:sz w:val="32"/>
          <w:szCs w:val="32"/>
          <w:lang w:eastAsia="ru-RU"/>
        </w:rPr>
        <w:drawing>
          <wp:inline distT="0" distB="0" distL="0" distR="0">
            <wp:extent cx="845820" cy="1337310"/>
            <wp:effectExtent l="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50">
        <w:rPr>
          <w:rFonts w:ascii="Times New Roman" w:hAnsi="Times New Roman"/>
          <w:b/>
          <w:color w:val="3830A0"/>
          <w:sz w:val="32"/>
          <w:szCs w:val="32"/>
        </w:rPr>
        <w:t xml:space="preserve">      </w:t>
      </w:r>
      <w:r>
        <w:rPr>
          <w:rFonts w:ascii="Times New Roman" w:hAnsi="Times New Roman"/>
          <w:b/>
          <w:noProof/>
          <w:color w:val="3830A0"/>
          <w:sz w:val="32"/>
          <w:szCs w:val="32"/>
          <w:lang w:eastAsia="ru-RU"/>
        </w:rPr>
        <w:drawing>
          <wp:inline distT="0" distB="0" distL="0" distR="0">
            <wp:extent cx="1569720" cy="855980"/>
            <wp:effectExtent l="0" t="0" r="0" b="127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50">
        <w:rPr>
          <w:rFonts w:ascii="Times New Roman" w:hAnsi="Times New Roman"/>
          <w:b/>
          <w:color w:val="3830A0"/>
          <w:sz w:val="32"/>
          <w:szCs w:val="32"/>
        </w:rPr>
        <w:t xml:space="preserve">      </w:t>
      </w:r>
      <w:r>
        <w:rPr>
          <w:rFonts w:ascii="Times New Roman" w:hAnsi="Times New Roman"/>
          <w:b/>
          <w:noProof/>
          <w:color w:val="3830A0"/>
          <w:sz w:val="32"/>
          <w:szCs w:val="32"/>
          <w:lang w:eastAsia="ru-RU"/>
        </w:rPr>
        <w:drawing>
          <wp:inline distT="0" distB="0" distL="0" distR="0">
            <wp:extent cx="666115" cy="1004570"/>
            <wp:effectExtent l="0" t="0" r="635" b="508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D50">
        <w:rPr>
          <w:rFonts w:ascii="Times New Roman" w:hAnsi="Times New Roman"/>
          <w:b/>
          <w:color w:val="3830A0"/>
          <w:sz w:val="32"/>
          <w:szCs w:val="32"/>
        </w:rPr>
        <w:t xml:space="preserve">   </w:t>
      </w:r>
      <w:r>
        <w:rPr>
          <w:rFonts w:ascii="Times New Roman" w:hAnsi="Times New Roman"/>
          <w:b/>
          <w:noProof/>
          <w:color w:val="3830A0"/>
          <w:sz w:val="32"/>
          <w:szCs w:val="32"/>
          <w:lang w:eastAsia="ru-RU"/>
        </w:rPr>
        <w:drawing>
          <wp:inline distT="0" distB="0" distL="0" distR="0">
            <wp:extent cx="734695" cy="1099185"/>
            <wp:effectExtent l="0" t="0" r="8255" b="5715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2A">
        <w:rPr>
          <w:rFonts w:ascii="Times New Roman" w:hAnsi="Times New Roman"/>
          <w:b/>
          <w:color w:val="3830A0"/>
          <w:sz w:val="32"/>
          <w:szCs w:val="32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8560" cy="850900"/>
            <wp:effectExtent l="0" t="0" r="2540" b="635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9F" w:rsidRPr="002C7B9F" w:rsidRDefault="00FF7D50" w:rsidP="002C7B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36252A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C66083" w:rsidRDefault="00C66083" w:rsidP="00ED33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9DF">
        <w:rPr>
          <w:rFonts w:ascii="Times New Roman" w:hAnsi="Times New Roman"/>
          <w:sz w:val="28"/>
          <w:szCs w:val="28"/>
        </w:rPr>
        <w:t>14 ноября учителями русского языка и литературы Лопатиной О.А. и</w:t>
      </w:r>
      <w:r w:rsidR="00ED33FA">
        <w:rPr>
          <w:rFonts w:ascii="Times New Roman" w:hAnsi="Times New Roman"/>
          <w:sz w:val="28"/>
          <w:szCs w:val="28"/>
        </w:rPr>
        <w:t xml:space="preserve">  </w:t>
      </w:r>
      <w:r w:rsidRPr="003149DF">
        <w:rPr>
          <w:rFonts w:ascii="Times New Roman" w:hAnsi="Times New Roman"/>
          <w:sz w:val="28"/>
          <w:szCs w:val="28"/>
        </w:rPr>
        <w:t xml:space="preserve"> Пановой М.А.  был проведен поэтический конкурс,</w:t>
      </w:r>
      <w:r w:rsidR="003149DF" w:rsidRPr="003149DF">
        <w:rPr>
          <w:rFonts w:ascii="Times New Roman" w:hAnsi="Times New Roman"/>
          <w:sz w:val="28"/>
          <w:szCs w:val="28"/>
        </w:rPr>
        <w:t xml:space="preserve"> посвященный 1000-летие преставления святого равноапостольного князя Владимира</w:t>
      </w:r>
      <w:r w:rsidRPr="003149DF">
        <w:rPr>
          <w:rFonts w:ascii="Times New Roman" w:hAnsi="Times New Roman"/>
          <w:sz w:val="28"/>
          <w:szCs w:val="28"/>
        </w:rPr>
        <w:t>, крестителя Руси.</w:t>
      </w:r>
    </w:p>
    <w:p w:rsidR="003149DF" w:rsidRDefault="003149DF" w:rsidP="00ED33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очень проникновенно, с чувством любви и сострадания читали произведения, выбранные по желанию ими самими. </w:t>
      </w:r>
    </w:p>
    <w:p w:rsidR="00ED33FA" w:rsidRPr="003149DF" w:rsidRDefault="00ED33FA" w:rsidP="00ED33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6083" w:rsidRDefault="009C33F0" w:rsidP="00E95B0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1802130"/>
            <wp:effectExtent l="0" t="0" r="0" b="7620"/>
            <wp:docPr id="14" name="Рисунок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4415" cy="1532890"/>
            <wp:effectExtent l="0" t="0" r="635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2A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4710" cy="1416685"/>
            <wp:effectExtent l="0" t="0" r="8890" b="0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2D" w:rsidRPr="00170D2D" w:rsidRDefault="00170D2D" w:rsidP="00170D2D"/>
    <w:p w:rsidR="001521CE" w:rsidRPr="00B608D6" w:rsidRDefault="001521CE" w:rsidP="001521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всех </w:t>
      </w:r>
      <w:r w:rsidRPr="00B608D6">
        <w:rPr>
          <w:rFonts w:ascii="Times New Roman" w:hAnsi="Times New Roman"/>
          <w:sz w:val="28"/>
          <w:szCs w:val="28"/>
        </w:rPr>
        <w:t xml:space="preserve"> классах прошли классные часы " Князь Владимир – крещение Руси. Как это было» с демонстрацией  видеосюжетов.</w:t>
      </w:r>
    </w:p>
    <w:p w:rsidR="00170D2D" w:rsidRDefault="00170D2D" w:rsidP="00170D2D"/>
    <w:p w:rsidR="00782A78" w:rsidRDefault="00170D2D" w:rsidP="00170D2D">
      <w:pPr>
        <w:tabs>
          <w:tab w:val="left" w:pos="7215"/>
        </w:tabs>
      </w:pPr>
      <w:r>
        <w:tab/>
      </w:r>
    </w:p>
    <w:p w:rsidR="00170D2D" w:rsidRPr="00170D2D" w:rsidRDefault="00170D2D" w:rsidP="0017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49DF" w:rsidRDefault="003149DF" w:rsidP="0017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49DF" w:rsidRDefault="003149DF" w:rsidP="0017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49DF" w:rsidRDefault="003149DF" w:rsidP="0017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0D2D" w:rsidRPr="00170D2D" w:rsidRDefault="009C33F0" w:rsidP="00170D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879475</wp:posOffset>
            </wp:positionV>
            <wp:extent cx="922655" cy="1373505"/>
            <wp:effectExtent l="38100" t="38100" r="29845" b="36195"/>
            <wp:wrapNone/>
            <wp:docPr id="52" name="Рисунок 52" descr="IMG_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5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73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8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9DF">
        <w:rPr>
          <w:rFonts w:ascii="Times New Roman" w:hAnsi="Times New Roman"/>
          <w:sz w:val="28"/>
          <w:szCs w:val="28"/>
        </w:rPr>
        <w:t xml:space="preserve">Планом Недели </w:t>
      </w:r>
      <w:r w:rsidR="00170D2D" w:rsidRPr="00170D2D">
        <w:rPr>
          <w:rFonts w:ascii="Times New Roman" w:hAnsi="Times New Roman"/>
          <w:sz w:val="28"/>
          <w:szCs w:val="28"/>
        </w:rPr>
        <w:t xml:space="preserve">Православной Культуры </w:t>
      </w:r>
      <w:r w:rsidR="003149DF">
        <w:rPr>
          <w:rFonts w:ascii="Times New Roman" w:hAnsi="Times New Roman"/>
          <w:sz w:val="28"/>
          <w:szCs w:val="28"/>
        </w:rPr>
        <w:t>было предусмотрено написание</w:t>
      </w:r>
      <w:r w:rsidR="00170D2D" w:rsidRPr="00170D2D">
        <w:rPr>
          <w:rFonts w:ascii="Times New Roman" w:hAnsi="Times New Roman"/>
          <w:sz w:val="28"/>
          <w:szCs w:val="28"/>
        </w:rPr>
        <w:t xml:space="preserve">  «Пис</w:t>
      </w:r>
      <w:r w:rsidR="003149DF">
        <w:rPr>
          <w:rFonts w:ascii="Times New Roman" w:hAnsi="Times New Roman"/>
          <w:sz w:val="28"/>
          <w:szCs w:val="28"/>
        </w:rPr>
        <w:t>ем</w:t>
      </w:r>
      <w:r w:rsidR="00170D2D" w:rsidRPr="00170D2D">
        <w:rPr>
          <w:rFonts w:ascii="Times New Roman" w:hAnsi="Times New Roman"/>
          <w:sz w:val="28"/>
          <w:szCs w:val="28"/>
        </w:rPr>
        <w:t xml:space="preserve"> доброты»  В большинстве своем это были письма – рассуждения о том, какими мы должны быть, что для этого мы должны делать, к чему стремиться. </w:t>
      </w:r>
      <w:r w:rsidR="00170D2D">
        <w:rPr>
          <w:rFonts w:ascii="Times New Roman" w:hAnsi="Times New Roman"/>
          <w:sz w:val="28"/>
          <w:szCs w:val="28"/>
        </w:rPr>
        <w:t>Тексты некоторых из них были очень трогат</w:t>
      </w:r>
      <w:r w:rsidR="00CD1294">
        <w:rPr>
          <w:rFonts w:ascii="Times New Roman" w:hAnsi="Times New Roman"/>
          <w:sz w:val="28"/>
          <w:szCs w:val="28"/>
        </w:rPr>
        <w:t>ельными и душевными.</w:t>
      </w:r>
    </w:p>
    <w:p w:rsidR="00CD1294" w:rsidRDefault="009C33F0" w:rsidP="00170D2D">
      <w:pPr>
        <w:tabs>
          <w:tab w:val="left" w:pos="7215"/>
        </w:tabs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186055</wp:posOffset>
            </wp:positionV>
            <wp:extent cx="916940" cy="1273810"/>
            <wp:effectExtent l="266700" t="171450" r="264160" b="173990"/>
            <wp:wrapNone/>
            <wp:docPr id="51" name="Рисунок 51" descr="IMG_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5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71996">
                      <a:off x="0" y="0"/>
                      <a:ext cx="916940" cy="1273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8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223520</wp:posOffset>
            </wp:positionV>
            <wp:extent cx="883920" cy="1283970"/>
            <wp:effectExtent l="266700" t="171450" r="201930" b="163830"/>
            <wp:wrapNone/>
            <wp:docPr id="61" name="Рисунок 61" descr="IMG_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90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313">
                      <a:off x="0" y="0"/>
                      <a:ext cx="88392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294" w:rsidRDefault="00CD1294" w:rsidP="00170D2D">
      <w:pPr>
        <w:tabs>
          <w:tab w:val="left" w:pos="7215"/>
        </w:tabs>
      </w:pPr>
    </w:p>
    <w:p w:rsidR="001521CE" w:rsidRDefault="001521CE" w:rsidP="00170D2D">
      <w:pPr>
        <w:tabs>
          <w:tab w:val="left" w:pos="7215"/>
        </w:tabs>
      </w:pPr>
    </w:p>
    <w:p w:rsidR="00CD1294" w:rsidRDefault="00CD1294" w:rsidP="00DF7E86">
      <w:pPr>
        <w:tabs>
          <w:tab w:val="left" w:pos="7215"/>
        </w:tabs>
        <w:jc w:val="both"/>
      </w:pPr>
    </w:p>
    <w:p w:rsidR="00113C04" w:rsidRDefault="00113C04" w:rsidP="00DF7E86">
      <w:pPr>
        <w:tabs>
          <w:tab w:val="left" w:pos="7215"/>
        </w:tabs>
        <w:jc w:val="both"/>
        <w:rPr>
          <w:rFonts w:ascii="Times New Roman" w:hAnsi="Times New Roman"/>
          <w:sz w:val="28"/>
          <w:szCs w:val="28"/>
        </w:rPr>
      </w:pPr>
    </w:p>
    <w:p w:rsidR="0036252A" w:rsidRDefault="009C33F0" w:rsidP="00B608D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1802130"/>
            <wp:effectExtent l="0" t="0" r="0" b="7620"/>
            <wp:docPr id="17" name="Рисунок 1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6370" cy="1802130"/>
            <wp:effectExtent l="0" t="0" r="0" b="7620"/>
            <wp:docPr id="18" name="Рисунок 1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52A">
        <w:rPr>
          <w:rFonts w:ascii="Times New Roman" w:hAnsi="Times New Roman"/>
          <w:sz w:val="28"/>
          <w:szCs w:val="28"/>
        </w:rPr>
        <w:t xml:space="preserve"> </w:t>
      </w:r>
    </w:p>
    <w:p w:rsidR="001521CE" w:rsidRDefault="00B608D6" w:rsidP="0036252A">
      <w:pPr>
        <w:jc w:val="both"/>
      </w:pPr>
      <w:r w:rsidRPr="00B608D6">
        <w:rPr>
          <w:rFonts w:ascii="Times New Roman" w:hAnsi="Times New Roman"/>
          <w:sz w:val="28"/>
          <w:szCs w:val="28"/>
        </w:rPr>
        <w:t>В течение Недели обучающиеся посе</w:t>
      </w:r>
      <w:r>
        <w:rPr>
          <w:rFonts w:ascii="Times New Roman" w:hAnsi="Times New Roman"/>
          <w:sz w:val="28"/>
          <w:szCs w:val="28"/>
        </w:rPr>
        <w:t>тили</w:t>
      </w:r>
      <w:r w:rsidRPr="00B608D6">
        <w:rPr>
          <w:rFonts w:ascii="Times New Roman" w:hAnsi="Times New Roman"/>
          <w:sz w:val="28"/>
          <w:szCs w:val="28"/>
        </w:rPr>
        <w:t xml:space="preserve"> Никольский храм, где ребят встречали отец Александр, отец Михаил, </w:t>
      </w:r>
      <w:r w:rsidRPr="00B608D6">
        <w:rPr>
          <w:rFonts w:ascii="Times New Roman" w:eastAsia="Times New Roman" w:hAnsi="Times New Roman"/>
          <w:sz w:val="28"/>
          <w:szCs w:val="28"/>
          <w:lang w:eastAsia="ru-RU"/>
        </w:rPr>
        <w:t>помощник благочинного по делам образования А.С. Макашова</w:t>
      </w:r>
      <w:r w:rsidR="000C732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608D6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 познакомили с историей  храма, с правилами  поведения в храме, а также с внутренним устройством храма. Кроме того они узнали много интересного о святых, иконы которых находятся в храме.</w:t>
      </w:r>
    </w:p>
    <w:p w:rsidR="00F16994" w:rsidRPr="00F16994" w:rsidRDefault="000C732D" w:rsidP="0036252A">
      <w:pPr>
        <w:jc w:val="center"/>
      </w:pPr>
      <w:r w:rsidRPr="007705F6">
        <w:rPr>
          <w:rFonts w:ascii="Times New Roman" w:hAnsi="Times New Roman"/>
          <w:b/>
          <w:i/>
          <w:color w:val="3830A0"/>
          <w:sz w:val="28"/>
          <w:szCs w:val="28"/>
        </w:rPr>
        <w:t>7А класс, классный руководитель Ларина Е.А.</w:t>
      </w:r>
    </w:p>
    <w:p w:rsidR="00F16994" w:rsidRPr="00F16994" w:rsidRDefault="009C33F0" w:rsidP="00F16994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290" cy="1628140"/>
            <wp:effectExtent l="0" t="0" r="0" b="0"/>
            <wp:docPr id="19" name="Рисунок 1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0E">
        <w:rPr>
          <w:rFonts w:ascii="Times New Roman" w:hAnsi="Times New Roman"/>
          <w:sz w:val="28"/>
          <w:szCs w:val="28"/>
        </w:rPr>
        <w:t xml:space="preserve">    </w:t>
      </w:r>
      <w:r w:rsidR="00362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color w:val="3830A0"/>
          <w:sz w:val="28"/>
          <w:szCs w:val="28"/>
          <w:lang w:eastAsia="ru-RU"/>
        </w:rPr>
        <w:drawing>
          <wp:inline distT="0" distB="0" distL="0" distR="0">
            <wp:extent cx="2499995" cy="1664970"/>
            <wp:effectExtent l="0" t="0" r="0" b="0"/>
            <wp:docPr id="20" name="Рисунок 2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94" w:rsidRDefault="00F16994" w:rsidP="00F16994"/>
    <w:p w:rsidR="00ED33FA" w:rsidRPr="00F16994" w:rsidRDefault="00ED33FA" w:rsidP="00F16994"/>
    <w:p w:rsidR="00F16994" w:rsidRPr="00F16994" w:rsidRDefault="00F16994" w:rsidP="00F16994"/>
    <w:p w:rsidR="00F16994" w:rsidRPr="00F16994" w:rsidRDefault="00F16994" w:rsidP="00F16994"/>
    <w:p w:rsidR="001521CE" w:rsidRDefault="001521CE" w:rsidP="001521CE">
      <w:pPr>
        <w:jc w:val="center"/>
        <w:rPr>
          <w:rFonts w:ascii="Times New Roman" w:hAnsi="Times New Roman"/>
          <w:b/>
          <w:i/>
          <w:color w:val="3830A0"/>
          <w:sz w:val="28"/>
          <w:szCs w:val="28"/>
        </w:rPr>
      </w:pPr>
      <w:r w:rsidRPr="007705F6">
        <w:rPr>
          <w:rFonts w:ascii="Times New Roman" w:hAnsi="Times New Roman"/>
          <w:b/>
          <w:i/>
          <w:color w:val="3830A0"/>
          <w:sz w:val="28"/>
          <w:szCs w:val="28"/>
        </w:rPr>
        <w:t>8В  класс, классный руководитель Лазутина Е.Д.</w:t>
      </w:r>
    </w:p>
    <w:p w:rsidR="00113C04" w:rsidRPr="007705F6" w:rsidRDefault="00113C04" w:rsidP="001521CE">
      <w:pPr>
        <w:jc w:val="center"/>
        <w:rPr>
          <w:rFonts w:ascii="Times New Roman" w:hAnsi="Times New Roman"/>
          <w:b/>
          <w:i/>
          <w:color w:val="3830A0"/>
          <w:sz w:val="28"/>
          <w:szCs w:val="28"/>
        </w:rPr>
      </w:pPr>
    </w:p>
    <w:p w:rsidR="00F16994" w:rsidRDefault="00F16994" w:rsidP="00F16994"/>
    <w:p w:rsidR="00170D2D" w:rsidRDefault="00F16994" w:rsidP="00F16994">
      <w:pPr>
        <w:tabs>
          <w:tab w:val="left" w:pos="8175"/>
        </w:tabs>
      </w:pPr>
      <w:r>
        <w:tab/>
      </w:r>
    </w:p>
    <w:p w:rsidR="00CA1D09" w:rsidRPr="00CA1D09" w:rsidRDefault="009C33F0" w:rsidP="0049730E">
      <w:pPr>
        <w:tabs>
          <w:tab w:val="left" w:pos="8175"/>
        </w:tabs>
      </w:pPr>
      <w:r>
        <w:rPr>
          <w:noProof/>
          <w:lang w:eastAsia="ru-RU"/>
        </w:rPr>
        <w:drawing>
          <wp:inline distT="0" distB="0" distL="0" distR="0">
            <wp:extent cx="1892300" cy="1263015"/>
            <wp:effectExtent l="0" t="0" r="0" b="0"/>
            <wp:docPr id="21" name="Рисунок 2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0E">
        <w:t xml:space="preserve">    </w:t>
      </w:r>
      <w:r>
        <w:rPr>
          <w:noProof/>
          <w:lang w:eastAsia="ru-RU"/>
        </w:rPr>
        <w:drawing>
          <wp:inline distT="0" distB="0" distL="0" distR="0">
            <wp:extent cx="1638300" cy="1094105"/>
            <wp:effectExtent l="0" t="0" r="0" b="0"/>
            <wp:docPr id="22" name="Рисунок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0E">
        <w:t xml:space="preserve">   </w:t>
      </w:r>
      <w:r>
        <w:rPr>
          <w:noProof/>
          <w:lang w:eastAsia="ru-RU"/>
        </w:rPr>
        <w:drawing>
          <wp:inline distT="0" distB="0" distL="0" distR="0">
            <wp:extent cx="1860550" cy="1242060"/>
            <wp:effectExtent l="0" t="0" r="6350" b="0"/>
            <wp:docPr id="23" name="Рисунок 2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04" w:rsidRDefault="007705F6" w:rsidP="001521CE">
      <w:pPr>
        <w:jc w:val="center"/>
        <w:rPr>
          <w:rFonts w:ascii="Times New Roman" w:hAnsi="Times New Roman"/>
          <w:i/>
          <w:color w:val="3830A0"/>
          <w:sz w:val="28"/>
          <w:szCs w:val="28"/>
        </w:rPr>
      </w:pPr>
      <w:r w:rsidRPr="007705F6">
        <w:rPr>
          <w:rFonts w:ascii="Times New Roman" w:hAnsi="Times New Roman"/>
          <w:b/>
          <w:i/>
          <w:color w:val="3830A0"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i/>
          <w:color w:val="3830A0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i/>
          <w:color w:val="3830A0"/>
          <w:sz w:val="28"/>
          <w:szCs w:val="28"/>
        </w:rPr>
        <w:t xml:space="preserve">  </w:t>
      </w:r>
    </w:p>
    <w:p w:rsidR="00A54AF6" w:rsidRPr="001521CE" w:rsidRDefault="007705F6" w:rsidP="001521CE">
      <w:pPr>
        <w:jc w:val="center"/>
        <w:rPr>
          <w:rFonts w:ascii="Times New Roman" w:hAnsi="Times New Roman"/>
          <w:b/>
          <w:i/>
          <w:color w:val="3830A0"/>
          <w:sz w:val="28"/>
          <w:szCs w:val="28"/>
        </w:rPr>
      </w:pPr>
      <w:r w:rsidRPr="007705F6">
        <w:rPr>
          <w:rFonts w:ascii="Times New Roman" w:hAnsi="Times New Roman"/>
          <w:b/>
          <w:i/>
          <w:color w:val="3830A0"/>
          <w:sz w:val="28"/>
          <w:szCs w:val="28"/>
        </w:rPr>
        <w:t>11  класс, клас</w:t>
      </w:r>
      <w:r w:rsidR="001521CE">
        <w:rPr>
          <w:rFonts w:ascii="Times New Roman" w:hAnsi="Times New Roman"/>
          <w:b/>
          <w:i/>
          <w:color w:val="3830A0"/>
          <w:sz w:val="28"/>
          <w:szCs w:val="28"/>
        </w:rPr>
        <w:t>сный руководитель Сергеева З.И.</w:t>
      </w:r>
    </w:p>
    <w:p w:rsidR="00A54AF6" w:rsidRDefault="00A54AF6" w:rsidP="00A54A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4AF6">
        <w:rPr>
          <w:rFonts w:ascii="Times New Roman" w:hAnsi="Times New Roman"/>
          <w:sz w:val="28"/>
          <w:szCs w:val="28"/>
        </w:rPr>
        <w:t>Более трех тысяч лет назад для людей всех возрастов на Синае дана заповедь Божия: Бог должен занимать в нашей жизни и в нашем личном человеческом времени первое место. Это и церковные праздники, и воскресные дни, и ежедневная молитва, и чтение Священного Писания, и, конечно же, воскресная Литургия</w:t>
      </w:r>
      <w:r>
        <w:rPr>
          <w:rFonts w:ascii="Times New Roman" w:hAnsi="Times New Roman"/>
          <w:sz w:val="28"/>
          <w:szCs w:val="28"/>
        </w:rPr>
        <w:t>.</w:t>
      </w:r>
      <w:r w:rsidR="001521CE">
        <w:rPr>
          <w:rFonts w:ascii="Times New Roman" w:hAnsi="Times New Roman"/>
          <w:sz w:val="28"/>
          <w:szCs w:val="28"/>
        </w:rPr>
        <w:t xml:space="preserve"> </w:t>
      </w:r>
    </w:p>
    <w:p w:rsidR="008B7F69" w:rsidRPr="00A54AF6" w:rsidRDefault="007705F6" w:rsidP="00A54AF6">
      <w:pPr>
        <w:spacing w:after="0" w:line="240" w:lineRule="auto"/>
        <w:jc w:val="both"/>
        <w:rPr>
          <w:rStyle w:val="a"/>
          <w:rFonts w:ascii="Times New Roman" w:hAnsi="Times New Roman"/>
          <w:sz w:val="28"/>
          <w:szCs w:val="28"/>
        </w:rPr>
      </w:pPr>
      <w:r w:rsidRPr="00A54AF6">
        <w:rPr>
          <w:rFonts w:ascii="Times New Roman" w:hAnsi="Times New Roman"/>
          <w:sz w:val="28"/>
          <w:szCs w:val="28"/>
        </w:rPr>
        <w:t>15 ноября</w:t>
      </w:r>
      <w:r w:rsidR="00A54AF6" w:rsidRPr="00A54AF6">
        <w:rPr>
          <w:rFonts w:ascii="Times New Roman" w:hAnsi="Times New Roman"/>
          <w:sz w:val="28"/>
          <w:szCs w:val="28"/>
        </w:rPr>
        <w:t xml:space="preserve"> ребятам был предложен видео</w:t>
      </w:r>
      <w:r w:rsidR="00A54AF6">
        <w:rPr>
          <w:rFonts w:ascii="Times New Roman" w:hAnsi="Times New Roman"/>
          <w:sz w:val="28"/>
          <w:szCs w:val="28"/>
        </w:rPr>
        <w:t xml:space="preserve"> </w:t>
      </w:r>
      <w:r w:rsidR="00A54AF6" w:rsidRPr="00A54AF6">
        <w:rPr>
          <w:rFonts w:ascii="Times New Roman" w:hAnsi="Times New Roman"/>
          <w:sz w:val="28"/>
          <w:szCs w:val="28"/>
        </w:rPr>
        <w:t>показ экранизированных притч</w:t>
      </w:r>
      <w:r w:rsidR="00A54AF6">
        <w:rPr>
          <w:rFonts w:ascii="Times New Roman" w:hAnsi="Times New Roman"/>
          <w:sz w:val="28"/>
          <w:szCs w:val="28"/>
        </w:rPr>
        <w:t xml:space="preserve">, </w:t>
      </w:r>
      <w:r w:rsidR="00A54AF6" w:rsidRPr="00A54AF6">
        <w:rPr>
          <w:rFonts w:ascii="Times New Roman" w:hAnsi="Times New Roman"/>
          <w:sz w:val="28"/>
          <w:szCs w:val="28"/>
        </w:rPr>
        <w:t xml:space="preserve"> </w:t>
      </w:r>
      <w:r w:rsidRPr="00A54AF6">
        <w:rPr>
          <w:rFonts w:ascii="Times New Roman" w:hAnsi="Times New Roman"/>
          <w:sz w:val="28"/>
          <w:szCs w:val="28"/>
        </w:rPr>
        <w:t xml:space="preserve">в которых был заложен глубокий смысл.  </w:t>
      </w:r>
      <w:r w:rsidR="00A54AF6" w:rsidRPr="00A54AF6">
        <w:rPr>
          <w:rFonts w:ascii="Times New Roman" w:hAnsi="Times New Roman"/>
          <w:sz w:val="28"/>
          <w:szCs w:val="28"/>
        </w:rPr>
        <w:t>Притчи</w:t>
      </w:r>
      <w:r w:rsidR="00A54AF6">
        <w:rPr>
          <w:rFonts w:ascii="Times New Roman" w:hAnsi="Times New Roman"/>
          <w:sz w:val="28"/>
          <w:szCs w:val="28"/>
        </w:rPr>
        <w:t xml:space="preserve"> </w:t>
      </w:r>
      <w:r w:rsidR="00A54AF6" w:rsidRPr="00A54AF6">
        <w:rPr>
          <w:rFonts w:ascii="Times New Roman" w:hAnsi="Times New Roman"/>
          <w:sz w:val="28"/>
          <w:szCs w:val="28"/>
        </w:rPr>
        <w:t>- это сокровищница человеческой мудрости.</w:t>
      </w:r>
      <w:r w:rsidR="00A54AF6">
        <w:rPr>
          <w:rFonts w:ascii="Times New Roman" w:hAnsi="Times New Roman"/>
          <w:sz w:val="28"/>
          <w:szCs w:val="28"/>
        </w:rPr>
        <w:t xml:space="preserve"> </w:t>
      </w:r>
      <w:r w:rsidR="00A54AF6" w:rsidRPr="00A54AF6">
        <w:rPr>
          <w:rFonts w:ascii="Times New Roman" w:hAnsi="Times New Roman"/>
          <w:color w:val="3D3D3D"/>
          <w:sz w:val="28"/>
          <w:szCs w:val="28"/>
        </w:rPr>
        <w:t>Именно притчи лучше, чем что-либо иное, помогают людям  понять, кто же они есть, рассказывают о том, какими нужно быть</w:t>
      </w:r>
      <w:r w:rsidR="00A54AF6">
        <w:rPr>
          <w:rFonts w:ascii="Times New Roman" w:hAnsi="Times New Roman"/>
          <w:color w:val="3D3D3D"/>
          <w:sz w:val="28"/>
          <w:szCs w:val="28"/>
        </w:rPr>
        <w:t>.</w:t>
      </w:r>
    </w:p>
    <w:p w:rsidR="008B7F69" w:rsidRDefault="008B7F69" w:rsidP="008B7F69">
      <w:pPr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F69" w:rsidRDefault="008B7F69" w:rsidP="008B7F69">
      <w:pPr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F69" w:rsidRDefault="008B7F69" w:rsidP="008B7F69">
      <w:pPr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F69" w:rsidRDefault="009C33F0" w:rsidP="008B7F69">
      <w:pPr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F785B">
        <w:rPr>
          <w:noProof/>
          <w:lang w:eastAsia="ru-RU"/>
        </w:rPr>
        <w:drawing>
          <wp:inline distT="0" distB="0" distL="0" distR="0">
            <wp:extent cx="2458085" cy="16383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D44">
        <w:rPr>
          <w:noProof/>
          <w:lang w:eastAsia="ru-RU"/>
        </w:rPr>
        <w:t xml:space="preserve">                           </w:t>
      </w:r>
      <w:r w:rsidRPr="006F785B">
        <w:rPr>
          <w:noProof/>
          <w:lang w:eastAsia="ru-RU"/>
        </w:rPr>
        <w:drawing>
          <wp:inline distT="0" distB="0" distL="0" distR="0">
            <wp:extent cx="2436495" cy="1622425"/>
            <wp:effectExtent l="0" t="0" r="190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7D" w:rsidRDefault="0046567D" w:rsidP="008B7F69">
      <w:pPr>
        <w:jc w:val="both"/>
        <w:rPr>
          <w:noProof/>
          <w:bdr w:val="single" w:sz="4" w:space="0" w:color="4472C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C33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7620" cy="1701800"/>
            <wp:effectExtent l="0" t="0" r="5080" b="0"/>
            <wp:docPr id="26" name="Рисунок 2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9C33F0" w:rsidRPr="005D726F">
        <w:rPr>
          <w:noProof/>
          <w:bdr w:val="single" w:sz="4" w:space="0" w:color="4472C4"/>
          <w:lang w:eastAsia="ru-RU"/>
        </w:rPr>
        <w:drawing>
          <wp:inline distT="0" distB="0" distL="0" distR="0">
            <wp:extent cx="2611120" cy="1691640"/>
            <wp:effectExtent l="19050" t="19050" r="17780" b="2286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91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58D9" w:rsidRDefault="00DB351F" w:rsidP="008B7F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Дети, принявшие активное участие в Недели православной культуры были отмечены и награждены.</w:t>
      </w:r>
    </w:p>
    <w:p w:rsidR="0046567D" w:rsidRDefault="0046567D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C33F0" w:rsidP="008B7F6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6230" cy="3594100"/>
            <wp:effectExtent l="0" t="0" r="0" b="6350"/>
            <wp:docPr id="28" name="Рисунок 2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CC" w:rsidRDefault="009C33F0" w:rsidP="008B7F6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106680</wp:posOffset>
                </wp:positionV>
                <wp:extent cx="5562600" cy="3466465"/>
                <wp:effectExtent l="13970" t="0" r="52705" b="6350"/>
                <wp:wrapNone/>
                <wp:docPr id="29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2600" cy="3466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33F0" w:rsidRDefault="009C33F0" w:rsidP="009C33F0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Неделя</w:t>
                            </w:r>
                          </w:p>
                          <w:p w:rsidR="009C33F0" w:rsidRDefault="009C33F0" w:rsidP="009C33F0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Православной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2" o:spid="_x0000_s1026" type="#_x0000_t202" style="position:absolute;left:0;text-align:left;margin-left:20.55pt;margin-top:8.4pt;width:438pt;height:27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9C33F0" w:rsidRDefault="009C33F0" w:rsidP="009C33F0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Неделя</w:t>
                      </w:r>
                    </w:p>
                    <w:p w:rsidR="009C33F0" w:rsidRDefault="009C33F0" w:rsidP="009C33F0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Православной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8B7F69">
      <w:pPr>
        <w:jc w:val="both"/>
        <w:rPr>
          <w:rFonts w:ascii="Times New Roman" w:hAnsi="Times New Roman"/>
          <w:sz w:val="28"/>
          <w:szCs w:val="28"/>
        </w:rPr>
      </w:pPr>
    </w:p>
    <w:p w:rsidR="00773107" w:rsidRDefault="00773107" w:rsidP="008B7F69">
      <w:pPr>
        <w:jc w:val="both"/>
        <w:rPr>
          <w:rFonts w:ascii="Times New Roman" w:hAnsi="Times New Roman"/>
          <w:sz w:val="28"/>
          <w:szCs w:val="28"/>
        </w:rPr>
      </w:pPr>
    </w:p>
    <w:p w:rsidR="009E68CC" w:rsidRDefault="009E68CC" w:rsidP="00773107">
      <w:pPr>
        <w:jc w:val="right"/>
        <w:rPr>
          <w:rFonts w:ascii="Times New Roman" w:hAnsi="Times New Roman"/>
          <w:sz w:val="28"/>
          <w:szCs w:val="28"/>
        </w:rPr>
      </w:pPr>
    </w:p>
    <w:p w:rsidR="00773107" w:rsidRDefault="00773107" w:rsidP="00773107">
      <w:pPr>
        <w:jc w:val="right"/>
        <w:rPr>
          <w:rFonts w:ascii="Times New Roman" w:hAnsi="Times New Roman"/>
          <w:sz w:val="28"/>
          <w:szCs w:val="28"/>
        </w:rPr>
      </w:pPr>
    </w:p>
    <w:p w:rsidR="00773107" w:rsidRDefault="00773107" w:rsidP="00773107">
      <w:pPr>
        <w:jc w:val="right"/>
        <w:rPr>
          <w:rFonts w:ascii="Times New Roman" w:hAnsi="Times New Roman"/>
          <w:sz w:val="28"/>
          <w:szCs w:val="28"/>
        </w:rPr>
      </w:pPr>
    </w:p>
    <w:p w:rsidR="00773107" w:rsidRDefault="00773107" w:rsidP="00773107">
      <w:pPr>
        <w:jc w:val="right"/>
        <w:rPr>
          <w:rFonts w:ascii="Times New Roman" w:hAnsi="Times New Roman"/>
          <w:sz w:val="28"/>
          <w:szCs w:val="28"/>
        </w:rPr>
      </w:pPr>
    </w:p>
    <w:p w:rsidR="00773107" w:rsidRPr="00773107" w:rsidRDefault="00773107" w:rsidP="00773107">
      <w:pPr>
        <w:pStyle w:val="a4"/>
        <w:jc w:val="center"/>
        <w:rPr>
          <w:rFonts w:ascii="Monotype Corsiva" w:hAnsi="Monotype Corsiva"/>
          <w:b/>
          <w:color w:val="365F91"/>
          <w:sz w:val="72"/>
          <w:szCs w:val="72"/>
        </w:rPr>
      </w:pPr>
      <w:r w:rsidRPr="00773107">
        <w:rPr>
          <w:rFonts w:ascii="Monotype Corsiva" w:hAnsi="Monotype Corsiva"/>
          <w:b/>
          <w:color w:val="365F91"/>
          <w:sz w:val="72"/>
          <w:szCs w:val="72"/>
        </w:rPr>
        <w:t>МБОУ СОШ №2</w:t>
      </w:r>
    </w:p>
    <w:p w:rsidR="00773107" w:rsidRDefault="00773107" w:rsidP="00773107">
      <w:pPr>
        <w:pStyle w:val="a4"/>
        <w:jc w:val="center"/>
        <w:rPr>
          <w:rFonts w:ascii="Monotype Corsiva" w:hAnsi="Monotype Corsiva"/>
          <w:b/>
          <w:color w:val="365F91"/>
          <w:sz w:val="72"/>
          <w:szCs w:val="72"/>
        </w:rPr>
      </w:pPr>
      <w:r w:rsidRPr="00773107">
        <w:rPr>
          <w:rFonts w:ascii="Monotype Corsiva" w:hAnsi="Monotype Corsiva"/>
          <w:b/>
          <w:color w:val="365F91"/>
          <w:sz w:val="72"/>
          <w:szCs w:val="72"/>
        </w:rPr>
        <w:t>п. Добринка,</w:t>
      </w:r>
      <w:r w:rsidR="00DF7E86">
        <w:rPr>
          <w:rFonts w:ascii="Monotype Corsiva" w:hAnsi="Monotype Corsiva"/>
          <w:b/>
          <w:color w:val="365F91"/>
          <w:sz w:val="72"/>
          <w:szCs w:val="72"/>
        </w:rPr>
        <w:t xml:space="preserve"> </w:t>
      </w:r>
      <w:r w:rsidR="00F972CC">
        <w:rPr>
          <w:rFonts w:ascii="Monotype Corsiva" w:hAnsi="Monotype Corsiva"/>
          <w:b/>
          <w:color w:val="365F91"/>
          <w:sz w:val="72"/>
          <w:szCs w:val="72"/>
        </w:rPr>
        <w:t>2014</w:t>
      </w:r>
    </w:p>
    <w:p w:rsidR="00113C04" w:rsidRDefault="00113C04" w:rsidP="00773107">
      <w:pPr>
        <w:pStyle w:val="a4"/>
        <w:jc w:val="center"/>
        <w:rPr>
          <w:rFonts w:ascii="Monotype Corsiva" w:hAnsi="Monotype Corsiva"/>
          <w:b/>
          <w:color w:val="365F91"/>
          <w:sz w:val="72"/>
          <w:szCs w:val="72"/>
        </w:rPr>
      </w:pPr>
    </w:p>
    <w:p w:rsidR="00113C04" w:rsidRPr="00773107" w:rsidRDefault="00113C04" w:rsidP="00773107">
      <w:pPr>
        <w:pStyle w:val="a4"/>
        <w:jc w:val="center"/>
        <w:rPr>
          <w:rFonts w:ascii="Monotype Corsiva" w:hAnsi="Monotype Corsiva"/>
          <w:b/>
          <w:color w:val="365F91"/>
          <w:sz w:val="72"/>
          <w:szCs w:val="72"/>
        </w:rPr>
      </w:pPr>
    </w:p>
    <w:sectPr w:rsidR="00113C04" w:rsidRPr="00773107" w:rsidSect="00E73D47">
      <w:pgSz w:w="11906" w:h="16838"/>
      <w:pgMar w:top="709" w:right="1133" w:bottom="142" w:left="1276" w:header="708" w:footer="708" w:gutter="0"/>
      <w:pgBorders w:offsetFrom="page">
        <w:top w:val="twistedLines1" w:sz="31" w:space="24" w:color="00B050"/>
        <w:left w:val="twistedLines1" w:sz="31" w:space="24" w:color="00B050"/>
        <w:bottom w:val="twistedLines1" w:sz="31" w:space="24" w:color="00B050"/>
        <w:right w:val="twistedLines1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4F3BA1"/>
    <w:multiLevelType w:val="hybridMultilevel"/>
    <w:tmpl w:val="55200C6A"/>
    <w:lvl w:ilvl="0" w:tplc="8928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78"/>
    <w:rsid w:val="000157B5"/>
    <w:rsid w:val="000C732D"/>
    <w:rsid w:val="000F3477"/>
    <w:rsid w:val="00113C04"/>
    <w:rsid w:val="00120D9B"/>
    <w:rsid w:val="001521CE"/>
    <w:rsid w:val="00170D2D"/>
    <w:rsid w:val="0022581A"/>
    <w:rsid w:val="002302F7"/>
    <w:rsid w:val="002C7B9F"/>
    <w:rsid w:val="003149DF"/>
    <w:rsid w:val="0036252A"/>
    <w:rsid w:val="004358D9"/>
    <w:rsid w:val="0046567D"/>
    <w:rsid w:val="00465EC5"/>
    <w:rsid w:val="0049730E"/>
    <w:rsid w:val="004A5ECA"/>
    <w:rsid w:val="005D726F"/>
    <w:rsid w:val="005E691B"/>
    <w:rsid w:val="006B7A7A"/>
    <w:rsid w:val="007041DD"/>
    <w:rsid w:val="007705F6"/>
    <w:rsid w:val="00773107"/>
    <w:rsid w:val="00782A78"/>
    <w:rsid w:val="007D75BC"/>
    <w:rsid w:val="00837E74"/>
    <w:rsid w:val="00877294"/>
    <w:rsid w:val="008B7F69"/>
    <w:rsid w:val="009005AA"/>
    <w:rsid w:val="00995E79"/>
    <w:rsid w:val="009C33F0"/>
    <w:rsid w:val="009E01D8"/>
    <w:rsid w:val="009E68CC"/>
    <w:rsid w:val="00A54AF6"/>
    <w:rsid w:val="00B3443C"/>
    <w:rsid w:val="00B45336"/>
    <w:rsid w:val="00B5692D"/>
    <w:rsid w:val="00B608D6"/>
    <w:rsid w:val="00BC5D8D"/>
    <w:rsid w:val="00C02BA0"/>
    <w:rsid w:val="00C65E24"/>
    <w:rsid w:val="00C66083"/>
    <w:rsid w:val="00CA1D09"/>
    <w:rsid w:val="00CD1294"/>
    <w:rsid w:val="00CD3EBF"/>
    <w:rsid w:val="00D4239D"/>
    <w:rsid w:val="00DB351F"/>
    <w:rsid w:val="00DF7E86"/>
    <w:rsid w:val="00E54E8A"/>
    <w:rsid w:val="00E73D47"/>
    <w:rsid w:val="00E95B04"/>
    <w:rsid w:val="00ED33FA"/>
    <w:rsid w:val="00F16994"/>
    <w:rsid w:val="00F972CC"/>
    <w:rsid w:val="00FA4BF7"/>
    <w:rsid w:val="00FC6D44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30a0,#362ea2"/>
    </o:shapedefaults>
    <o:shapelayout v:ext="edit">
      <o:idmap v:ext="edit" data="1"/>
    </o:shapelayout>
  </w:shapeDefaults>
  <w:decimalSymbol w:val=","/>
  <w:listSeparator w:val=";"/>
  <w15:chartTrackingRefBased/>
  <w15:docId w15:val="{17089965-D85B-4908-A2BB-8FC59153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5E691B"/>
    <w:rPr>
      <w:color w:val="0000FF"/>
      <w:u w:val="single"/>
    </w:rPr>
  </w:style>
  <w:style w:type="paragraph" w:styleId="a4">
    <w:name w:val="No Spacing"/>
    <w:uiPriority w:val="1"/>
    <w:qFormat/>
    <w:rsid w:val="00B3443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20D9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120D9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33F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2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8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7771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4125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16289">
                              <w:marLeft w:val="3690"/>
                              <w:marRight w:val="0"/>
                              <w:marTop w:val="4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64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23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09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92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066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6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907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987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20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190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84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330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767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51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1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1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94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46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39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2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1BAA0-AA87-4501-BB34-021A4BAC3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</dc:creator>
  <cp:keywords/>
  <cp:lastModifiedBy>Администратор</cp:lastModifiedBy>
  <cp:revision>2</cp:revision>
  <cp:lastPrinted>2013-12-16T05:37:00Z</cp:lastPrinted>
  <dcterms:created xsi:type="dcterms:W3CDTF">2014-12-19T18:07:00Z</dcterms:created>
  <dcterms:modified xsi:type="dcterms:W3CDTF">2014-12-19T18:07:00Z</dcterms:modified>
</cp:coreProperties>
</file>